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1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1" w:lineRule="auto"/>
        <w:ind w:left="233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Oggetto: Relazione finale per l’a.s. 2023/2024.</w:t>
      </w:r>
    </w:p>
    <w:p w:rsidR="00000000" w:rsidDel="00000000" w:rsidP="00000000" w:rsidRDefault="00000000" w:rsidRPr="00000000" w14:paraId="00000005">
      <w:pPr>
        <w:spacing w:before="1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3"/>
          <w:tab w:val="left" w:leader="none" w:pos="954"/>
          <w:tab w:val="left" w:leader="none" w:pos="5771"/>
        </w:tabs>
        <w:spacing w:after="0" w:before="0" w:line="240" w:lineRule="auto"/>
        <w:ind w:left="953" w:right="0" w:hanging="36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Docente F.S. Area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3"/>
          <w:tab w:val="left" w:leader="none" w:pos="954"/>
          <w:tab w:val="left" w:leader="none" w:pos="5866"/>
        </w:tabs>
        <w:spacing w:after="0" w:before="2" w:line="240" w:lineRule="auto"/>
        <w:ind w:left="953" w:right="0" w:hanging="36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Referente Commissione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" w:before="2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4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4"/>
        <w:tblGridChange w:id="0">
          <w:tblGrid>
            <w:gridCol w:w="10034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CORSI DI AGGIORNAMENTO SPECIFICI FREQUENTATI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SVOLTE</w:t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MONITORAGGIO ATTIVITÀ</w:t>
            </w:r>
          </w:p>
        </w:tc>
      </w:tr>
      <w:tr>
        <w:trPr>
          <w:cantSplit w:val="0"/>
          <w:trHeight w:val="193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RAGGIUNTI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PROGETTI ELABORATI NELL’AMBITO DELL’AREA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56" w:lineRule="auto"/>
              <w:ind w:left="11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 DI CRITICITÀ RILEVATI NELL’AMBITO DELL’ATTIVITÀ SVOLTA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5" w:lineRule="auto"/>
              <w:ind w:left="11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SOLUZIONI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.355468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56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 DI FORZA RILEVATI NELL’AMBITO DELL’ATTIVITÀ SVOLTA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56" w:lineRule="auto"/>
              <w:ind w:left="11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tabs>
          <w:tab w:val="left" w:leader="none" w:pos="4293"/>
          <w:tab w:val="left" w:leader="none" w:pos="6878"/>
        </w:tabs>
        <w:spacing w:before="90" w:lineRule="auto"/>
        <w:ind w:left="233" w:firstLine="0"/>
        <w:rPr/>
      </w:pPr>
      <w:r w:rsidDel="00000000" w:rsidR="00000000" w:rsidRPr="00000000">
        <w:rPr>
          <w:rtl w:val="0"/>
        </w:rPr>
        <w:t xml:space="preserve">Castelvetrano,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 xml:space="preserve">FIRMA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7800" y="3779365"/>
                          <a:ext cx="2819400" cy="1270"/>
                        </a:xfrm>
                        <a:custGeom>
                          <a:rect b="b" l="l" r="r" t="t"/>
                          <a:pathLst>
                            <a:path extrusionOk="0" h="1270" w="281940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10" w:orient="portrait"/>
      <w:pgMar w:bottom="280" w:top="2960" w:left="900" w:right="740" w:header="2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2286000</wp:posOffset>
          </wp:positionH>
          <wp:positionV relativeFrom="page">
            <wp:posOffset>613410</wp:posOffset>
          </wp:positionV>
          <wp:extent cx="2846070" cy="662940"/>
          <wp:effectExtent b="0" l="0" r="0" t="0"/>
          <wp:wrapTopAndBottom distB="0" distT="0"/>
          <wp:docPr descr="carta intestata.jpg" id="2" name="image1.jpg"/>
          <a:graphic>
            <a:graphicData uri="http://schemas.openxmlformats.org/drawingml/2006/picture">
              <pic:pic>
                <pic:nvPicPr>
                  <pic:cNvPr descr="carta intestat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6070" cy="66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left" w:leader="none" w:pos="4605"/>
        <w:tab w:val="left" w:leader="none" w:pos="7828"/>
      </w:tabs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ISTITUTO COMPRENSIVO "CAPUANA - PARDO"</w:t>
    </w:r>
  </w:p>
  <w:p w:rsidR="00000000" w:rsidDel="00000000" w:rsidP="00000000" w:rsidRDefault="00000000" w:rsidRPr="00000000" w14:paraId="00000037">
    <w:pPr>
      <w:spacing w:before="45" w:lineRule="auto"/>
      <w:ind w:right="-57.99212598425072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Via Catullo n. 8 - 91022 Castelvetrano (TP)</w:t>
    </w:r>
  </w:p>
  <w:p w:rsidR="00000000" w:rsidDel="00000000" w:rsidP="00000000" w:rsidRDefault="00000000" w:rsidRPr="00000000" w14:paraId="00000038">
    <w:pPr>
      <w:spacing w:before="32" w:lineRule="auto"/>
      <w:ind w:right="-57.99212598425072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Cod. Fisc. 81000310813 - Tel. / Fax Segr. (0924) 901100 - 528762</w:t>
    </w:r>
  </w:p>
  <w:p w:rsidR="00000000" w:rsidDel="00000000" w:rsidP="00000000" w:rsidRDefault="00000000" w:rsidRPr="00000000" w14:paraId="00000039">
    <w:pPr>
      <w:spacing w:before="32" w:lineRule="auto"/>
      <w:ind w:right="-57.99212598425072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 - mail: </w:t>
    </w:r>
    <w:hyperlink r:id="rId2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tpic815003@istruzione.it</w:t>
      </w:r>
    </w:hyperlink>
    <w:hyperlink r:id="rId3">
      <w:r w:rsidDel="00000000" w:rsidR="00000000" w:rsidRPr="00000000">
        <w:rPr>
          <w:color w:val="0000ff"/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PEC: </w:t>
    </w:r>
    <w:hyperlink r:id="rId4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tpic815003@pec.istruzione.it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before="29" w:lineRule="auto"/>
      <w:ind w:right="-57.99212598425072"/>
      <w:jc w:val="center"/>
      <w:rPr/>
    </w:pPr>
    <w:r w:rsidDel="00000000" w:rsidR="00000000" w:rsidRPr="00000000">
      <w:rPr>
        <w:sz w:val="18"/>
        <w:szCs w:val="18"/>
        <w:rtl w:val="0"/>
      </w:rPr>
      <w:t xml:space="preserve">URL: </w:t>
    </w:r>
    <w:hyperlink r:id="rId5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www.iccapuanapardo.edu.it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953" w:hanging="360"/>
      </w:pPr>
      <w:rPr>
        <w:rFonts w:ascii="Times New Roman" w:cs="Times New Roman" w:eastAsia="Times New Roman" w:hAnsi="Times New Roman"/>
        <w:sz w:val="23"/>
        <w:szCs w:val="23"/>
      </w:rPr>
    </w:lvl>
    <w:lvl w:ilvl="1">
      <w:start w:val="0"/>
      <w:numFmt w:val="bullet"/>
      <w:lvlText w:val="•"/>
      <w:lvlJc w:val="left"/>
      <w:pPr>
        <w:ind w:left="1890" w:hanging="360"/>
      </w:pPr>
      <w:rPr/>
    </w:lvl>
    <w:lvl w:ilvl="2">
      <w:start w:val="0"/>
      <w:numFmt w:val="bullet"/>
      <w:lvlText w:val="•"/>
      <w:lvlJc w:val="left"/>
      <w:pPr>
        <w:ind w:left="2821" w:hanging="360"/>
      </w:pPr>
      <w:rPr/>
    </w:lvl>
    <w:lvl w:ilvl="3">
      <w:start w:val="0"/>
      <w:numFmt w:val="bullet"/>
      <w:lvlText w:val="•"/>
      <w:lvlJc w:val="left"/>
      <w:pPr>
        <w:ind w:left="3751" w:hanging="360"/>
      </w:pPr>
      <w:rPr/>
    </w:lvl>
    <w:lvl w:ilvl="4">
      <w:start w:val="0"/>
      <w:numFmt w:val="bullet"/>
      <w:lvlText w:val="•"/>
      <w:lvlJc w:val="left"/>
      <w:pPr>
        <w:ind w:left="4682" w:hanging="360"/>
      </w:pPr>
      <w:rPr/>
    </w:lvl>
    <w:lvl w:ilvl="5">
      <w:start w:val="0"/>
      <w:numFmt w:val="bullet"/>
      <w:lvlText w:val="•"/>
      <w:lvlJc w:val="left"/>
      <w:pPr>
        <w:ind w:left="5613" w:hanging="360"/>
      </w:pPr>
      <w:rPr/>
    </w:lvl>
    <w:lvl w:ilvl="6">
      <w:start w:val="0"/>
      <w:numFmt w:val="bullet"/>
      <w:lvlText w:val="•"/>
      <w:lvlJc w:val="left"/>
      <w:pPr>
        <w:ind w:left="6543" w:hanging="360"/>
      </w:pPr>
      <w:rPr/>
    </w:lvl>
    <w:lvl w:ilvl="7">
      <w:start w:val="0"/>
      <w:numFmt w:val="bullet"/>
      <w:lvlText w:val="•"/>
      <w:lvlJc w:val="left"/>
      <w:pPr>
        <w:ind w:left="7474" w:hanging="360"/>
      </w:pPr>
      <w:rPr/>
    </w:lvl>
    <w:lvl w:ilvl="8">
      <w:start w:val="0"/>
      <w:numFmt w:val="bullet"/>
      <w:lvlText w:val="•"/>
      <w:lvlJc w:val="left"/>
      <w:pPr>
        <w:ind w:left="840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" w:lineRule="auto"/>
      <w:ind w:left="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8034F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18034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uiPriority w:val="1"/>
    <w:qFormat w:val="1"/>
    <w:rsid w:val="0018034F"/>
    <w:rPr>
      <w:sz w:val="18"/>
      <w:szCs w:val="18"/>
    </w:rPr>
  </w:style>
  <w:style w:type="paragraph" w:styleId="Heading1" w:customStyle="1">
    <w:name w:val="Heading 1"/>
    <w:basedOn w:val="Normale"/>
    <w:uiPriority w:val="1"/>
    <w:qFormat w:val="1"/>
    <w:rsid w:val="0018034F"/>
    <w:pPr>
      <w:spacing w:before="10"/>
      <w:ind w:left="3"/>
      <w:outlineLvl w:val="1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18034F"/>
    <w:pPr>
      <w:ind w:left="953" w:hanging="361"/>
    </w:pPr>
  </w:style>
  <w:style w:type="paragraph" w:styleId="TableParagraph" w:customStyle="1">
    <w:name w:val="Table Paragraph"/>
    <w:basedOn w:val="Normale"/>
    <w:uiPriority w:val="1"/>
    <w:qFormat w:val="1"/>
    <w:rsid w:val="0018034F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6F16D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6F16D7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6F16D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6F16D7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tpic815003@istruzione.it" TargetMode="External"/><Relationship Id="rId3" Type="http://schemas.openxmlformats.org/officeDocument/2006/relationships/hyperlink" Target="mailto:tpic815003@istruzione.it" TargetMode="External"/><Relationship Id="rId4" Type="http://schemas.openxmlformats.org/officeDocument/2006/relationships/hyperlink" Target="mailto:tpic815003@pec.istruzione.it" TargetMode="External"/><Relationship Id="rId5" Type="http://schemas.openxmlformats.org/officeDocument/2006/relationships/hyperlink" Target="http://www.iccapuanapard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JK1w5UP31nJb7hyU2FlfzgbNTA==">CgMxLjA4AHIhMWR5enJPMHpzYTh0bWV3Yk5LaEZfbzJqcDFnRkYwaVFP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2024-06-12T15:50:00Z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2022-06-17T00:00:00Z</vt:lpwstr>
  </property>
  <property fmtid="{D5CDD505-2E9C-101B-9397-08002B2CF9AE}" pid="3" name="Creator">
    <vt:lpwstr>Microsoft® Office Word 2007</vt:lpwstr>
  </property>
  <property fmtid="{D5CDD505-2E9C-101B-9397-08002B2CF9AE}" pid="4" name="LastSaved">
    <vt:lpwstr>2024-06-12T00:00:00Z</vt:lpwstr>
  </property>
</Properties>
</file>